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92D6B" w:rsidRDefault="00592D6B" w:rsidP="00592D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92D6B" w:rsidRDefault="00592D6B" w:rsidP="00592D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4AA6" w:rsidRDefault="00574AA6" w:rsidP="00574A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3300D" w:rsidRPr="007C0777" w:rsidRDefault="0053300D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154252">
        <w:rPr>
          <w:rFonts w:ascii="Times New Roman" w:hAnsi="Times New Roman"/>
          <w:sz w:val="24"/>
          <w:szCs w:val="24"/>
        </w:rPr>
        <w:t>практического занятия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>Название:</w:t>
      </w:r>
      <w:r w:rsidRPr="004E321C">
        <w:rPr>
          <w:sz w:val="24"/>
        </w:rPr>
        <w:t xml:space="preserve"> </w:t>
      </w:r>
      <w:r w:rsidRPr="00C162A4">
        <w:rPr>
          <w:bCs/>
          <w:color w:val="000000"/>
          <w:spacing w:val="-2"/>
          <w:sz w:val="24"/>
        </w:rPr>
        <w:t>О</w:t>
      </w:r>
      <w:r>
        <w:rPr>
          <w:bCs/>
          <w:color w:val="000000"/>
          <w:spacing w:val="-2"/>
          <w:sz w:val="24"/>
        </w:rPr>
        <w:t>стеопороз</w:t>
      </w:r>
    </w:p>
    <w:p w:rsidR="0053300D" w:rsidRPr="007C0777" w:rsidRDefault="0053300D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>
        <w:rPr>
          <w:rFonts w:ascii="Times New Roman" w:hAnsi="Times New Roman"/>
          <w:sz w:val="24"/>
          <w:szCs w:val="24"/>
        </w:rPr>
        <w:t xml:space="preserve">: </w:t>
      </w:r>
      <w:r w:rsidR="00154252">
        <w:rPr>
          <w:rFonts w:ascii="Times New Roman" w:hAnsi="Times New Roman"/>
          <w:sz w:val="24"/>
          <w:szCs w:val="24"/>
        </w:rPr>
        <w:t>10.5</w:t>
      </w:r>
    </w:p>
    <w:p w:rsidR="0053300D" w:rsidRPr="007C0777" w:rsidRDefault="0053300D" w:rsidP="00154252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54252" w:rsidRPr="00154252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7C0777">
        <w:rPr>
          <w:rFonts w:ascii="Times New Roman" w:hAnsi="Times New Roman"/>
          <w:sz w:val="24"/>
          <w:szCs w:val="24"/>
        </w:rPr>
        <w:t>«Эндокринология».</w:t>
      </w:r>
    </w:p>
    <w:p w:rsidR="0053300D" w:rsidRPr="007C0777" w:rsidRDefault="0053300D" w:rsidP="00154252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154252" w:rsidRPr="0015425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3300D" w:rsidRPr="007C0777" w:rsidRDefault="00154252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53300D" w:rsidRPr="007C0777">
        <w:rPr>
          <w:rFonts w:ascii="Times New Roman" w:hAnsi="Times New Roman"/>
          <w:sz w:val="24"/>
          <w:szCs w:val="24"/>
        </w:rPr>
        <w:t xml:space="preserve"> часа.</w:t>
      </w:r>
    </w:p>
    <w:p w:rsidR="0053300D" w:rsidRPr="007C0777" w:rsidRDefault="0053300D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7C0777">
        <w:rPr>
          <w:sz w:val="24"/>
        </w:rPr>
        <w:t xml:space="preserve">Цель: рассмотреть и обсудить современные данные по </w:t>
      </w:r>
      <w:r>
        <w:rPr>
          <w:bCs/>
          <w:color w:val="000000"/>
          <w:spacing w:val="-2"/>
          <w:sz w:val="24"/>
        </w:rPr>
        <w:t>остеопорозу.</w:t>
      </w:r>
    </w:p>
    <w:p w:rsidR="0053300D" w:rsidRPr="007C0777" w:rsidRDefault="0053300D" w:rsidP="001542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C0777">
        <w:rPr>
          <w:rFonts w:ascii="Times New Roman" w:hAnsi="Times New Roman"/>
          <w:sz w:val="24"/>
          <w:szCs w:val="24"/>
        </w:rPr>
        <w:t xml:space="preserve">7. На </w:t>
      </w:r>
      <w:r w:rsidR="00154252">
        <w:rPr>
          <w:rFonts w:ascii="Times New Roman" w:hAnsi="Times New Roman"/>
          <w:sz w:val="24"/>
          <w:szCs w:val="24"/>
        </w:rPr>
        <w:t xml:space="preserve">занятии </w:t>
      </w:r>
      <w:r w:rsidRPr="007C0777">
        <w:rPr>
          <w:rFonts w:ascii="Times New Roman" w:hAnsi="Times New Roman"/>
          <w:sz w:val="24"/>
          <w:szCs w:val="24"/>
        </w:rPr>
        <w:t xml:space="preserve">обсуждаются следующие вопросы: </w:t>
      </w:r>
      <w:r>
        <w:rPr>
          <w:rFonts w:ascii="Times New Roman" w:hAnsi="Times New Roman"/>
          <w:sz w:val="24"/>
          <w:szCs w:val="24"/>
        </w:rPr>
        <w:t xml:space="preserve">Классификация, </w:t>
      </w:r>
      <w:r w:rsidRPr="00CB5135">
        <w:rPr>
          <w:rFonts w:ascii="Times New Roman" w:hAnsi="Times New Roman"/>
          <w:sz w:val="24"/>
          <w:szCs w:val="24"/>
        </w:rPr>
        <w:t>Первичный (идиопатический)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Вторичный - формы с частично известным патогенезом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Ятрогенные формы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Постменопаузальный и сенильный о</w:t>
      </w:r>
      <w:r>
        <w:rPr>
          <w:rFonts w:ascii="Times New Roman" w:hAnsi="Times New Roman"/>
          <w:sz w:val="24"/>
          <w:szCs w:val="24"/>
        </w:rPr>
        <w:t>стеопо</w:t>
      </w:r>
      <w:r w:rsidRPr="00CB5135">
        <w:rPr>
          <w:rFonts w:ascii="Times New Roman" w:hAnsi="Times New Roman"/>
          <w:sz w:val="24"/>
          <w:szCs w:val="24"/>
        </w:rPr>
        <w:t>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Эпидемиология и социально-экономические аспекты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B513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Клиника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Идиопатический остеопороз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Возрастны</w:t>
      </w:r>
      <w:r>
        <w:rPr>
          <w:rFonts w:ascii="Times New Roman" w:hAnsi="Times New Roman"/>
          <w:sz w:val="24"/>
          <w:szCs w:val="24"/>
        </w:rPr>
        <w:t>е и гендерные особенности разви</w:t>
      </w:r>
      <w:r w:rsidRPr="00CB5135">
        <w:rPr>
          <w:rFonts w:ascii="Times New Roman" w:hAnsi="Times New Roman"/>
          <w:sz w:val="24"/>
          <w:szCs w:val="24"/>
        </w:rPr>
        <w:t>тия остеопороза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заболеваниях эндокринной </w:t>
      </w:r>
      <w:proofErr w:type="spellStart"/>
      <w:r w:rsidRPr="00CB5135">
        <w:rPr>
          <w:rFonts w:ascii="Times New Roman" w:hAnsi="Times New Roman"/>
          <w:sz w:val="24"/>
          <w:szCs w:val="24"/>
        </w:rPr>
        <w:t>системы</w:t>
      </w:r>
      <w:r>
        <w:rPr>
          <w:rFonts w:ascii="Times New Roman" w:hAnsi="Times New Roman"/>
          <w:sz w:val="24"/>
          <w:szCs w:val="24"/>
        </w:rPr>
        <w:t>,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proofErr w:type="spellEnd"/>
      <w:r w:rsidRPr="00CB5135">
        <w:rPr>
          <w:rFonts w:ascii="Times New Roman" w:hAnsi="Times New Roman"/>
          <w:sz w:val="24"/>
          <w:szCs w:val="24"/>
        </w:rPr>
        <w:t xml:space="preserve"> при сахарном диабете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 при патологиях щитовидной железы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 при акромегалии и др. патологи</w:t>
      </w:r>
      <w:r w:rsidRPr="00CB5135">
        <w:rPr>
          <w:rFonts w:ascii="Times New Roman" w:hAnsi="Times New Roman"/>
          <w:sz w:val="24"/>
          <w:szCs w:val="24"/>
        </w:rPr>
        <w:t>ях гипоталамо-гипофизарной системы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гипопитуитаризме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CB5135">
        <w:rPr>
          <w:rFonts w:ascii="Times New Roman" w:hAnsi="Times New Roman"/>
          <w:sz w:val="24"/>
          <w:szCs w:val="24"/>
        </w:rPr>
        <w:t xml:space="preserve">Остеопороз при </w:t>
      </w:r>
      <w:proofErr w:type="spellStart"/>
      <w:r w:rsidRPr="00CB5135">
        <w:rPr>
          <w:rFonts w:ascii="Times New Roman" w:hAnsi="Times New Roman"/>
          <w:sz w:val="24"/>
          <w:szCs w:val="24"/>
        </w:rPr>
        <w:t>гипогона</w:t>
      </w:r>
      <w:r>
        <w:rPr>
          <w:rFonts w:ascii="Times New Roman" w:hAnsi="Times New Roman"/>
          <w:sz w:val="24"/>
          <w:szCs w:val="24"/>
        </w:rPr>
        <w:t>дизме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патоло</w:t>
      </w:r>
      <w:r w:rsidRPr="00CB5135">
        <w:rPr>
          <w:rFonts w:ascii="Times New Roman" w:hAnsi="Times New Roman"/>
          <w:sz w:val="24"/>
          <w:szCs w:val="24"/>
        </w:rPr>
        <w:t>гиях половой системы</w:t>
      </w:r>
    </w:p>
    <w:p w:rsidR="00154252" w:rsidRPr="00154252" w:rsidRDefault="0053300D" w:rsidP="00154252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color w:val="000000"/>
          <w:spacing w:val="-6"/>
          <w:sz w:val="24"/>
          <w:szCs w:val="24"/>
        </w:rPr>
        <w:t>П</w:t>
      </w:r>
      <w:r w:rsidR="00154252">
        <w:rPr>
          <w:rFonts w:ascii="Times New Roman" w:hAnsi="Times New Roman"/>
          <w:color w:val="000000"/>
          <w:spacing w:val="-6"/>
          <w:sz w:val="24"/>
          <w:szCs w:val="24"/>
        </w:rPr>
        <w:t>лан занятия:</w:t>
      </w:r>
      <w:r w:rsidR="00154252" w:rsidRPr="00154252">
        <w:t xml:space="preserve"> </w:t>
      </w:r>
      <w:r w:rsidR="00154252" w:rsidRPr="00154252">
        <w:rPr>
          <w:rFonts w:ascii="Times New Roman" w:hAnsi="Times New Roman"/>
          <w:color w:val="000000"/>
          <w:spacing w:val="-6"/>
          <w:sz w:val="24"/>
          <w:szCs w:val="24"/>
        </w:rPr>
        <w:t>Остеопороз</w:t>
      </w:r>
      <w:r w:rsidR="00154252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154252" w:rsidRPr="00154252" w:rsidRDefault="00154252" w:rsidP="00154252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54252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</w:t>
      </w:r>
      <w:r w:rsidRPr="00154252">
        <w:t xml:space="preserve"> </w:t>
      </w:r>
      <w:proofErr w:type="gramStart"/>
      <w:r w:rsidRPr="00154252">
        <w:rPr>
          <w:rFonts w:ascii="Times New Roman" w:hAnsi="Times New Roman"/>
          <w:sz w:val="24"/>
          <w:szCs w:val="24"/>
        </w:rPr>
        <w:t>Остеопороз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154252">
        <w:rPr>
          <w:rFonts w:ascii="Times New Roman" w:hAnsi="Times New Roman"/>
          <w:sz w:val="24"/>
          <w:szCs w:val="24"/>
        </w:rPr>
        <w:t>.</w:t>
      </w:r>
      <w:proofErr w:type="gramEnd"/>
    </w:p>
    <w:p w:rsidR="00154252" w:rsidRDefault="00154252" w:rsidP="00154252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54252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53300D" w:rsidRPr="00154252" w:rsidRDefault="0053300D" w:rsidP="00154252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5425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3300D" w:rsidRPr="007C0777" w:rsidRDefault="0053300D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>Основная:</w:t>
      </w:r>
      <w:r w:rsidRPr="007C0777">
        <w:rPr>
          <w:rFonts w:ascii="Times New Roman" w:hAnsi="Times New Roman"/>
          <w:bCs/>
          <w:sz w:val="24"/>
          <w:szCs w:val="24"/>
        </w:rPr>
        <w:t xml:space="preserve"> 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C0777">
        <w:rPr>
          <w:rFonts w:ascii="Times New Roman" w:hAnsi="Times New Roman"/>
          <w:sz w:val="24"/>
          <w:szCs w:val="24"/>
        </w:rPr>
        <w:t>Аметов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0777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0777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3300D" w:rsidRPr="007C0777" w:rsidRDefault="0053300D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077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C0777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0777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3300D" w:rsidRPr="007C0777" w:rsidRDefault="0053300D" w:rsidP="007C077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077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077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077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077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3300D" w:rsidRPr="007C0777" w:rsidRDefault="0053300D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C0777">
        <w:rPr>
          <w:rFonts w:ascii="Times New Roman" w:hAnsi="Times New Roman"/>
          <w:sz w:val="24"/>
          <w:szCs w:val="24"/>
        </w:rPr>
        <w:t xml:space="preserve"> </w:t>
      </w:r>
    </w:p>
    <w:sectPr w:rsidR="0053300D" w:rsidRPr="007C07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105A1"/>
    <w:rsid w:val="00047619"/>
    <w:rsid w:val="000E24AA"/>
    <w:rsid w:val="00154252"/>
    <w:rsid w:val="001946E2"/>
    <w:rsid w:val="002234FE"/>
    <w:rsid w:val="002B593B"/>
    <w:rsid w:val="002D0F77"/>
    <w:rsid w:val="00356553"/>
    <w:rsid w:val="00384FAE"/>
    <w:rsid w:val="003B2652"/>
    <w:rsid w:val="003C7734"/>
    <w:rsid w:val="003D71F1"/>
    <w:rsid w:val="003E740C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5720"/>
    <w:rsid w:val="004E321C"/>
    <w:rsid w:val="004E54B7"/>
    <w:rsid w:val="005106F8"/>
    <w:rsid w:val="00515EE9"/>
    <w:rsid w:val="0053300D"/>
    <w:rsid w:val="00564946"/>
    <w:rsid w:val="00574AA6"/>
    <w:rsid w:val="00584543"/>
    <w:rsid w:val="00592D6B"/>
    <w:rsid w:val="005C3280"/>
    <w:rsid w:val="006068C8"/>
    <w:rsid w:val="00646115"/>
    <w:rsid w:val="00726CC1"/>
    <w:rsid w:val="00727490"/>
    <w:rsid w:val="007631C2"/>
    <w:rsid w:val="00787F16"/>
    <w:rsid w:val="007C0777"/>
    <w:rsid w:val="007D46B7"/>
    <w:rsid w:val="00804CDF"/>
    <w:rsid w:val="00807862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A26059"/>
    <w:rsid w:val="00A36A19"/>
    <w:rsid w:val="00A561C6"/>
    <w:rsid w:val="00A9307B"/>
    <w:rsid w:val="00A93910"/>
    <w:rsid w:val="00AE5C48"/>
    <w:rsid w:val="00AF019C"/>
    <w:rsid w:val="00B23905"/>
    <w:rsid w:val="00B43E30"/>
    <w:rsid w:val="00B46F6D"/>
    <w:rsid w:val="00B851DA"/>
    <w:rsid w:val="00C15390"/>
    <w:rsid w:val="00C162A4"/>
    <w:rsid w:val="00C35E7D"/>
    <w:rsid w:val="00C51083"/>
    <w:rsid w:val="00CB5135"/>
    <w:rsid w:val="00CD3515"/>
    <w:rsid w:val="00CE136D"/>
    <w:rsid w:val="00D13E3B"/>
    <w:rsid w:val="00D339DB"/>
    <w:rsid w:val="00D426AC"/>
    <w:rsid w:val="00D7381C"/>
    <w:rsid w:val="00DD15E5"/>
    <w:rsid w:val="00E97943"/>
    <w:rsid w:val="00EA36C1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1086B3-03EC-4540-95B0-0078052A8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1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2018-11-26T16:41:00Z</dcterms:created>
  <dcterms:modified xsi:type="dcterms:W3CDTF">2018-11-26T16:41:00Z</dcterms:modified>
</cp:coreProperties>
</file>